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7850" w14:textId="77777777" w:rsidR="006D32EF" w:rsidRDefault="00000000">
      <w:pPr>
        <w:pStyle w:val="Standard"/>
        <w:jc w:val="center"/>
        <w:rPr>
          <w:rFonts w:ascii="Arial" w:hAnsi="Arial"/>
          <w:bCs/>
          <w:sz w:val="40"/>
          <w:szCs w:val="40"/>
          <w:u w:val="single"/>
        </w:rPr>
      </w:pPr>
      <w:r>
        <w:rPr>
          <w:rFonts w:ascii="Arial" w:hAnsi="Arial"/>
          <w:bCs/>
          <w:sz w:val="40"/>
          <w:szCs w:val="40"/>
          <w:u w:val="single"/>
        </w:rPr>
        <w:t>Hall Officer Contact Details</w:t>
      </w:r>
    </w:p>
    <w:p w14:paraId="033F416D" w14:textId="77777777" w:rsidR="006D32EF" w:rsidRDefault="00000000">
      <w:pPr>
        <w:pStyle w:val="Standard"/>
        <w:jc w:val="center"/>
        <w:rPr>
          <w:rFonts w:ascii="Arial" w:hAnsi="Arial"/>
          <w:bCs/>
          <w:sz w:val="40"/>
          <w:szCs w:val="40"/>
          <w:u w:val="single"/>
        </w:rPr>
      </w:pPr>
      <w:r>
        <w:rPr>
          <w:rFonts w:ascii="Arial" w:hAnsi="Arial"/>
          <w:bCs/>
          <w:sz w:val="40"/>
          <w:szCs w:val="40"/>
          <w:u w:val="single"/>
        </w:rPr>
        <w:t xml:space="preserve">The </w:t>
      </w:r>
      <w:proofErr w:type="spellStart"/>
      <w:r>
        <w:rPr>
          <w:rFonts w:ascii="Arial" w:hAnsi="Arial"/>
          <w:bCs/>
          <w:sz w:val="40"/>
          <w:szCs w:val="40"/>
          <w:u w:val="single"/>
        </w:rPr>
        <w:t>Yarcombe</w:t>
      </w:r>
      <w:proofErr w:type="spellEnd"/>
      <w:r>
        <w:rPr>
          <w:rFonts w:ascii="Arial" w:hAnsi="Arial"/>
          <w:bCs/>
          <w:sz w:val="40"/>
          <w:szCs w:val="40"/>
          <w:u w:val="single"/>
        </w:rPr>
        <w:t xml:space="preserve"> Jubilee Hall</w:t>
      </w:r>
    </w:p>
    <w:p w14:paraId="2CBD9418" w14:textId="77777777" w:rsidR="006D32EF" w:rsidRDefault="006D32EF">
      <w:pPr>
        <w:pStyle w:val="Standard"/>
        <w:jc w:val="center"/>
        <w:rPr>
          <w:rFonts w:ascii="Arial" w:hAnsi="Arial"/>
          <w:bCs/>
          <w:sz w:val="20"/>
          <w:szCs w:val="20"/>
          <w:u w:val="single"/>
        </w:rPr>
      </w:pPr>
    </w:p>
    <w:p w14:paraId="7FE7179C" w14:textId="77777777" w:rsidR="006D32EF" w:rsidRDefault="00000000">
      <w:pPr>
        <w:pStyle w:val="Standard"/>
        <w:jc w:val="center"/>
        <w:rPr>
          <w:rFonts w:ascii="Arial" w:hAnsi="Arial"/>
          <w:bCs/>
          <w:sz w:val="36"/>
          <w:szCs w:val="36"/>
        </w:rPr>
      </w:pPr>
      <w:r>
        <w:rPr>
          <w:rFonts w:ascii="Arial" w:hAnsi="Arial"/>
          <w:bCs/>
          <w:sz w:val="36"/>
          <w:szCs w:val="36"/>
        </w:rPr>
        <w:t>Availability &amp; Bookings enquires email:</w:t>
      </w:r>
    </w:p>
    <w:p w14:paraId="5F81CA09" w14:textId="77777777" w:rsidR="006D32EF" w:rsidRDefault="006D32EF">
      <w:pPr>
        <w:pStyle w:val="Standard"/>
        <w:jc w:val="center"/>
      </w:pPr>
      <w:hyperlink r:id="rId6" w:history="1">
        <w:r>
          <w:rPr>
            <w:rStyle w:val="Hyperlink"/>
            <w:rFonts w:ascii="Arial" w:hAnsi="Arial"/>
            <w:bCs/>
            <w:sz w:val="36"/>
            <w:szCs w:val="36"/>
          </w:rPr>
          <w:t>bookings@yarcombehall.co.uk</w:t>
        </w:r>
      </w:hyperlink>
    </w:p>
    <w:p w14:paraId="1130999C" w14:textId="77777777" w:rsidR="006D32EF" w:rsidRDefault="00000000">
      <w:pPr>
        <w:pStyle w:val="Standard"/>
        <w:jc w:val="center"/>
        <w:rPr>
          <w:rFonts w:ascii="Arial" w:hAnsi="Arial"/>
          <w:bCs/>
          <w:sz w:val="36"/>
          <w:szCs w:val="36"/>
        </w:rPr>
      </w:pPr>
      <w:r>
        <w:rPr>
          <w:rFonts w:ascii="Arial" w:hAnsi="Arial"/>
          <w:bCs/>
          <w:sz w:val="36"/>
          <w:szCs w:val="36"/>
        </w:rPr>
        <w:t xml:space="preserve">or phone/text </w:t>
      </w:r>
    </w:p>
    <w:p w14:paraId="10819D16" w14:textId="77777777" w:rsidR="006D32EF" w:rsidRDefault="00000000">
      <w:pPr>
        <w:pStyle w:val="Standard"/>
        <w:jc w:val="center"/>
      </w:pPr>
      <w:r>
        <w:rPr>
          <w:rFonts w:ascii="Arial" w:hAnsi="Arial"/>
          <w:bCs/>
          <w:sz w:val="36"/>
          <w:szCs w:val="36"/>
        </w:rPr>
        <w:t>Helen Matthews 07858 625421</w:t>
      </w:r>
    </w:p>
    <w:p w14:paraId="57741D4C" w14:textId="77777777" w:rsidR="006D32EF" w:rsidRDefault="006D32EF">
      <w:pPr>
        <w:pStyle w:val="Standard"/>
        <w:rPr>
          <w:rFonts w:ascii="Arial" w:hAnsi="Arial"/>
          <w:bCs/>
          <w:sz w:val="20"/>
          <w:szCs w:val="20"/>
          <w:u w:val="single"/>
        </w:rPr>
      </w:pPr>
    </w:p>
    <w:p w14:paraId="1C94D151" w14:textId="733228EE" w:rsidR="006D32EF" w:rsidRDefault="00000000">
      <w:pPr>
        <w:pStyle w:val="Standard"/>
        <w:jc w:val="center"/>
      </w:pPr>
      <w:r>
        <w:rPr>
          <w:rFonts w:ascii="Arial" w:hAnsi="Arial"/>
          <w:bCs/>
          <w:sz w:val="36"/>
          <w:szCs w:val="36"/>
          <w:u w:val="single"/>
        </w:rPr>
        <w:t>Chair</w:t>
      </w:r>
      <w:r w:rsidR="00820843">
        <w:rPr>
          <w:rFonts w:ascii="Arial" w:hAnsi="Arial"/>
          <w:bCs/>
          <w:sz w:val="36"/>
          <w:szCs w:val="36"/>
          <w:u w:val="single"/>
        </w:rPr>
        <w:t>person</w:t>
      </w:r>
    </w:p>
    <w:p w14:paraId="142EC8B3" w14:textId="77777777" w:rsidR="006D32EF" w:rsidRDefault="00000000">
      <w:pPr>
        <w:pStyle w:val="Standard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Helen Matthews : 07858 625421</w:t>
      </w:r>
    </w:p>
    <w:p w14:paraId="61D63E50" w14:textId="77777777" w:rsidR="006D32EF" w:rsidRDefault="006D32EF">
      <w:pPr>
        <w:pStyle w:val="Standard"/>
        <w:jc w:val="center"/>
        <w:rPr>
          <w:rFonts w:ascii="Arial" w:hAnsi="Arial"/>
          <w:sz w:val="20"/>
          <w:szCs w:val="20"/>
        </w:rPr>
      </w:pPr>
    </w:p>
    <w:p w14:paraId="7321613F" w14:textId="13CED78F" w:rsidR="006D32EF" w:rsidRDefault="00000000">
      <w:pPr>
        <w:pStyle w:val="Standard"/>
        <w:jc w:val="center"/>
        <w:rPr>
          <w:rFonts w:ascii="Arial" w:hAnsi="Arial"/>
          <w:sz w:val="36"/>
          <w:szCs w:val="36"/>
          <w:u w:val="single"/>
        </w:rPr>
      </w:pPr>
      <w:r>
        <w:rPr>
          <w:rFonts w:ascii="Arial" w:hAnsi="Arial"/>
          <w:sz w:val="36"/>
          <w:szCs w:val="36"/>
          <w:u w:val="single"/>
        </w:rPr>
        <w:t>Vice-Chair</w:t>
      </w:r>
      <w:r w:rsidR="00820843">
        <w:rPr>
          <w:rFonts w:ascii="Arial" w:hAnsi="Arial"/>
          <w:sz w:val="36"/>
          <w:szCs w:val="36"/>
          <w:u w:val="single"/>
        </w:rPr>
        <w:t>person</w:t>
      </w:r>
    </w:p>
    <w:p w14:paraId="629C9416" w14:textId="3AD406EA" w:rsidR="006D32EF" w:rsidRDefault="00820843">
      <w:pPr>
        <w:pStyle w:val="Standard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John Simmons 07578 061247</w:t>
      </w:r>
    </w:p>
    <w:p w14:paraId="2BEA06E8" w14:textId="77777777" w:rsidR="006D32EF" w:rsidRDefault="006D32EF">
      <w:pPr>
        <w:pStyle w:val="Standard"/>
        <w:jc w:val="center"/>
        <w:rPr>
          <w:rFonts w:ascii="Arial" w:hAnsi="Arial"/>
          <w:sz w:val="20"/>
          <w:szCs w:val="20"/>
        </w:rPr>
      </w:pPr>
    </w:p>
    <w:p w14:paraId="4C17AFDF" w14:textId="77777777" w:rsidR="006D32EF" w:rsidRDefault="00000000">
      <w:pPr>
        <w:pStyle w:val="Standard"/>
        <w:jc w:val="center"/>
        <w:rPr>
          <w:rFonts w:ascii="Arial" w:hAnsi="Arial"/>
          <w:bCs/>
          <w:sz w:val="36"/>
          <w:szCs w:val="36"/>
          <w:u w:val="single"/>
        </w:rPr>
      </w:pPr>
      <w:r>
        <w:rPr>
          <w:rFonts w:ascii="Arial" w:hAnsi="Arial"/>
          <w:bCs/>
          <w:sz w:val="36"/>
          <w:szCs w:val="36"/>
          <w:u w:val="single"/>
        </w:rPr>
        <w:t>Secretary</w:t>
      </w:r>
    </w:p>
    <w:p w14:paraId="43C2E3B1" w14:textId="77777777" w:rsidR="006D32EF" w:rsidRDefault="00000000">
      <w:pPr>
        <w:pStyle w:val="Standard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Helen Parris : 07966 035370</w:t>
      </w:r>
    </w:p>
    <w:p w14:paraId="26A5C36F" w14:textId="77777777" w:rsidR="006D32EF" w:rsidRDefault="006D32EF">
      <w:pPr>
        <w:pStyle w:val="Standard"/>
        <w:jc w:val="center"/>
        <w:rPr>
          <w:rFonts w:ascii="Arial" w:hAnsi="Arial"/>
          <w:sz w:val="20"/>
          <w:szCs w:val="20"/>
        </w:rPr>
      </w:pPr>
    </w:p>
    <w:p w14:paraId="404753C3" w14:textId="77777777" w:rsidR="006D32EF" w:rsidRDefault="00000000">
      <w:pPr>
        <w:pStyle w:val="Standard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To contact a Hall Officer by email:</w:t>
      </w:r>
    </w:p>
    <w:p w14:paraId="0B6542E6" w14:textId="77777777" w:rsidR="006D32EF" w:rsidRDefault="006D32EF">
      <w:pPr>
        <w:pStyle w:val="Standard"/>
        <w:jc w:val="center"/>
      </w:pPr>
      <w:hyperlink r:id="rId7" w:history="1">
        <w:r>
          <w:rPr>
            <w:rStyle w:val="Hyperlink"/>
            <w:rFonts w:ascii="Arial" w:hAnsi="Arial"/>
            <w:sz w:val="36"/>
            <w:szCs w:val="36"/>
          </w:rPr>
          <w:t>contact@yarcombehall.co.uk</w:t>
        </w:r>
      </w:hyperlink>
    </w:p>
    <w:p w14:paraId="46C429FA" w14:textId="77777777" w:rsidR="006D32EF" w:rsidRDefault="006D32EF">
      <w:pPr>
        <w:pStyle w:val="Standard"/>
        <w:rPr>
          <w:rFonts w:ascii="Arial" w:hAnsi="Arial"/>
          <w:sz w:val="20"/>
          <w:szCs w:val="20"/>
        </w:rPr>
      </w:pPr>
    </w:p>
    <w:p w14:paraId="6E8B2D0A" w14:textId="77777777" w:rsidR="006D32EF" w:rsidRDefault="00000000">
      <w:pPr>
        <w:pStyle w:val="Standard"/>
        <w:jc w:val="center"/>
        <w:rPr>
          <w:rFonts w:ascii="Arial" w:hAnsi="Arial"/>
          <w:sz w:val="36"/>
          <w:szCs w:val="36"/>
          <w:u w:val="single"/>
        </w:rPr>
      </w:pPr>
      <w:r>
        <w:rPr>
          <w:rFonts w:ascii="Arial" w:hAnsi="Arial"/>
          <w:sz w:val="36"/>
          <w:szCs w:val="36"/>
          <w:u w:val="single"/>
        </w:rPr>
        <w:t>Treasurer</w:t>
      </w:r>
    </w:p>
    <w:p w14:paraId="6C4BD4F0" w14:textId="77777777" w:rsidR="006D32EF" w:rsidRDefault="00000000">
      <w:pPr>
        <w:pStyle w:val="Standard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Philip Robinson : 07709 169013</w:t>
      </w:r>
    </w:p>
    <w:p w14:paraId="3434E237" w14:textId="77777777" w:rsidR="006D32EF" w:rsidRDefault="006D32EF">
      <w:pPr>
        <w:pStyle w:val="Standard"/>
        <w:jc w:val="center"/>
      </w:pPr>
      <w:hyperlink r:id="rId8" w:history="1">
        <w:r>
          <w:rPr>
            <w:rStyle w:val="Hyperlink"/>
            <w:rFonts w:ascii="Arial" w:hAnsi="Arial"/>
            <w:sz w:val="36"/>
            <w:szCs w:val="36"/>
          </w:rPr>
          <w:t>yjhtreasurer@gmail.com</w:t>
        </w:r>
      </w:hyperlink>
    </w:p>
    <w:p w14:paraId="6BD72887" w14:textId="77777777" w:rsidR="006D32EF" w:rsidRDefault="006D32EF">
      <w:pPr>
        <w:pStyle w:val="Standard"/>
        <w:rPr>
          <w:rFonts w:ascii="Arial" w:hAnsi="Arial"/>
          <w:sz w:val="16"/>
          <w:szCs w:val="16"/>
        </w:rPr>
      </w:pPr>
    </w:p>
    <w:p w14:paraId="1533DA79" w14:textId="04181983" w:rsidR="00F65C1D" w:rsidRDefault="00000000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For further Information visit our Website: </w:t>
      </w:r>
      <w:hyperlink r:id="rId9" w:history="1">
        <w:r w:rsidR="00F65C1D" w:rsidRPr="00501BD3">
          <w:rPr>
            <w:rStyle w:val="Hyperlink"/>
            <w:rFonts w:ascii="Arial" w:hAnsi="Arial"/>
            <w:sz w:val="28"/>
            <w:szCs w:val="28"/>
          </w:rPr>
          <w:t>www.yarcombehall.co.uk</w:t>
        </w:r>
      </w:hyperlink>
    </w:p>
    <w:p w14:paraId="3D256A77" w14:textId="07A650B2" w:rsidR="006D32EF" w:rsidRPr="00F65C1D" w:rsidRDefault="00F65C1D" w:rsidP="00F65C1D">
      <w:pPr>
        <w:pStyle w:val="Standard"/>
        <w:jc w:val="center"/>
      </w:pPr>
      <w:r>
        <w:t xml:space="preserve"> </w:t>
      </w:r>
      <w:r>
        <w:rPr>
          <w:rFonts w:ascii="Arial" w:hAnsi="Arial"/>
          <w:sz w:val="28"/>
          <w:szCs w:val="28"/>
        </w:rPr>
        <w:t xml:space="preserve">Or follow us on Facebook: </w:t>
      </w:r>
      <w:proofErr w:type="spellStart"/>
      <w:r>
        <w:rPr>
          <w:rFonts w:ascii="Arial" w:hAnsi="Arial"/>
          <w:sz w:val="28"/>
          <w:szCs w:val="28"/>
        </w:rPr>
        <w:t>Yarcombe</w:t>
      </w:r>
      <w:proofErr w:type="spellEnd"/>
      <w:r>
        <w:rPr>
          <w:rFonts w:ascii="Arial" w:hAnsi="Arial"/>
          <w:sz w:val="28"/>
          <w:szCs w:val="28"/>
        </w:rPr>
        <w:t xml:space="preserve"> Jubilee Hall</w:t>
      </w:r>
    </w:p>
    <w:p w14:paraId="5F722B4C" w14:textId="77777777" w:rsidR="006D32EF" w:rsidRDefault="006D32EF">
      <w:pPr>
        <w:pStyle w:val="Standard"/>
        <w:jc w:val="center"/>
        <w:rPr>
          <w:rFonts w:ascii="Arial" w:hAnsi="Arial"/>
          <w:sz w:val="16"/>
          <w:szCs w:val="16"/>
        </w:rPr>
      </w:pPr>
    </w:p>
    <w:p w14:paraId="39F3FB2B" w14:textId="77777777" w:rsidR="006D32EF" w:rsidRDefault="00000000">
      <w:pPr>
        <w:pStyle w:val="Standard"/>
        <w:jc w:val="center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Yarcombe</w:t>
      </w:r>
      <w:proofErr w:type="spellEnd"/>
      <w:r>
        <w:rPr>
          <w:rFonts w:ascii="Arial" w:hAnsi="Arial"/>
          <w:sz w:val="24"/>
          <w:szCs w:val="24"/>
        </w:rPr>
        <w:t xml:space="preserve"> Jubilee Hall, </w:t>
      </w:r>
      <w:proofErr w:type="spellStart"/>
      <w:r>
        <w:rPr>
          <w:rFonts w:ascii="Arial" w:hAnsi="Arial"/>
          <w:sz w:val="24"/>
          <w:szCs w:val="24"/>
        </w:rPr>
        <w:t>Yarcombe</w:t>
      </w:r>
      <w:proofErr w:type="spellEnd"/>
      <w:r>
        <w:rPr>
          <w:rFonts w:ascii="Arial" w:hAnsi="Arial"/>
          <w:sz w:val="24"/>
          <w:szCs w:val="24"/>
        </w:rPr>
        <w:t>, Honiton, Devon, EX14 9AA</w:t>
      </w:r>
    </w:p>
    <w:p w14:paraId="5FF7846D" w14:textId="77777777" w:rsidR="006D32EF" w:rsidRDefault="00000000">
      <w:pPr>
        <w:pStyle w:val="Standard"/>
        <w:jc w:val="center"/>
      </w:pPr>
      <w:r>
        <w:rPr>
          <w:rFonts w:ascii="Arial" w:hAnsi="Arial"/>
          <w:sz w:val="24"/>
          <w:szCs w:val="24"/>
        </w:rPr>
        <w:t>Charity Number : 301024</w:t>
      </w:r>
    </w:p>
    <w:sectPr w:rsidR="006D32EF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3CC6" w14:textId="77777777" w:rsidR="003D152B" w:rsidRDefault="003D152B">
      <w:pPr>
        <w:spacing w:after="0" w:line="240" w:lineRule="auto"/>
      </w:pPr>
      <w:r>
        <w:separator/>
      </w:r>
    </w:p>
  </w:endnote>
  <w:endnote w:type="continuationSeparator" w:id="0">
    <w:p w14:paraId="281D7CAF" w14:textId="77777777" w:rsidR="003D152B" w:rsidRDefault="003D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28E01" w14:textId="77777777" w:rsidR="003D152B" w:rsidRDefault="003D15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A86202" w14:textId="77777777" w:rsidR="003D152B" w:rsidRDefault="003D15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2EF"/>
    <w:rsid w:val="00072309"/>
    <w:rsid w:val="003D152B"/>
    <w:rsid w:val="005C6C46"/>
    <w:rsid w:val="00663359"/>
    <w:rsid w:val="006D32EF"/>
    <w:rsid w:val="00820843"/>
    <w:rsid w:val="00891857"/>
    <w:rsid w:val="00DB0E64"/>
    <w:rsid w:val="00F65C1D"/>
    <w:rsid w:val="00FD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41D66"/>
  <w15:docId w15:val="{87D65A00-EB5F-4487-BFFE-AD07E1CA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Textbody"/>
    <w:pPr>
      <w:ind w:left="283"/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jhtreasure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tact@yarcombehall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okings@yarcombehall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yarcombehal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Parris</dc:creator>
  <cp:lastModifiedBy>H Parris</cp:lastModifiedBy>
  <cp:revision>2</cp:revision>
  <cp:lastPrinted>2024-12-16T21:49:00Z</cp:lastPrinted>
  <dcterms:created xsi:type="dcterms:W3CDTF">2026-05-30T12:05:00Z</dcterms:created>
  <dcterms:modified xsi:type="dcterms:W3CDTF">2026-05-30T12:05:00Z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